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955C5" w14:textId="67AAC02D" w:rsidR="0061383D" w:rsidRPr="00BB3097" w:rsidRDefault="00BB3097" w:rsidP="00BB3097">
      <w:pPr>
        <w:jc w:val="center"/>
        <w:rPr>
          <w:rFonts w:ascii="Times New Roman" w:hAnsi="Times New Roman" w:cs="Times New Roman"/>
          <w:b/>
          <w:bCs/>
        </w:rPr>
      </w:pPr>
      <w:r w:rsidRPr="00BB3097">
        <w:rPr>
          <w:rFonts w:ascii="Times New Roman" w:hAnsi="Times New Roman" w:cs="Times New Roman"/>
          <w:b/>
          <w:bCs/>
        </w:rPr>
        <w:t>Пояснительная записка к проекту решения городского Совета депутатов «О порядке оплаты труда работников органов местного самоуправления городского поселения «Город Удачный» муниципального района Мирнинский район Республики Саха (Якутия)</w:t>
      </w:r>
    </w:p>
    <w:p w14:paraId="02B5BA27" w14:textId="77777777" w:rsidR="00BB3097" w:rsidRDefault="00BB3097" w:rsidP="00BB3097">
      <w:pPr>
        <w:jc w:val="center"/>
        <w:rPr>
          <w:rFonts w:ascii="Times New Roman" w:hAnsi="Times New Roman" w:cs="Times New Roman"/>
        </w:rPr>
      </w:pPr>
    </w:p>
    <w:p w14:paraId="421D9946" w14:textId="77777777" w:rsidR="00BB3097" w:rsidRDefault="00BB3097" w:rsidP="00BB3097">
      <w:pPr>
        <w:jc w:val="center"/>
        <w:rPr>
          <w:rFonts w:ascii="Times New Roman" w:hAnsi="Times New Roman" w:cs="Times New Roman"/>
        </w:rPr>
      </w:pPr>
    </w:p>
    <w:p w14:paraId="508BE8D2" w14:textId="7A8963EC" w:rsidR="00BB3097" w:rsidRDefault="00BB3097" w:rsidP="00BB30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6 декабря 2024г. Управлением Министерства юстиции РФ по РС (Якутия) было зарегистрировано новое наименование муниципального образования: городское поселение «Город Удачный» муниципального района «Мирнинский район» Республики Саха (Якутия).</w:t>
      </w:r>
    </w:p>
    <w:p w14:paraId="2B3884EB" w14:textId="7F38CC6D" w:rsidR="00BB3097" w:rsidRDefault="00BB3097" w:rsidP="00BB30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 января 2025г. Управлением Министерства юстиции РФ по РС (Якутия) было зарегистрировано новое наименование исполнительно-распорядительного органа местного самоуправления:</w:t>
      </w:r>
      <w:r w:rsidRPr="00BB30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городское поселение «Город Удачный» муниципального района «Мирнинский район» Республики Саха (Якутия)</w:t>
      </w:r>
      <w:r>
        <w:rPr>
          <w:rFonts w:ascii="Times New Roman" w:hAnsi="Times New Roman" w:cs="Times New Roman"/>
        </w:rPr>
        <w:t>.</w:t>
      </w:r>
    </w:p>
    <w:p w14:paraId="57A54033" w14:textId="6A61D952" w:rsidR="00BB3097" w:rsidRDefault="00BB3097" w:rsidP="00BB30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связи с этим необходимо внести изменения в Порядок оплаты труда работников</w:t>
      </w:r>
      <w:r w:rsidRPr="00BB30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органов местного самоуправления муниципального образования «Город Удачный» Мирнинского района Республики Саха</w:t>
      </w:r>
      <w:r>
        <w:rPr>
          <w:rFonts w:ascii="Times New Roman" w:hAnsi="Times New Roman" w:cs="Times New Roman"/>
        </w:rPr>
        <w:t xml:space="preserve">. </w:t>
      </w:r>
    </w:p>
    <w:p w14:paraId="4A0D2773" w14:textId="0A1A2FA5" w:rsidR="00916897" w:rsidRDefault="00BB3097" w:rsidP="00916897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 xml:space="preserve">Ввиду того, что действующий НПА, Решение сессии </w:t>
      </w:r>
      <w:r>
        <w:rPr>
          <w:rFonts w:ascii="Times New Roman" w:hAnsi="Times New Roman" w:cs="Times New Roman"/>
        </w:rPr>
        <w:t>решения городского Совета депутатов от 27 декабря 2017 года № 5-4 «О порядке оплаты труда работников органов местного самоуправления муниципального образования «Город Удачный» Мирнинского района Республики Саха (Якутия), а также внесени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 изменений к нему</w:t>
      </w:r>
      <w:r>
        <w:rPr>
          <w:rFonts w:ascii="Times New Roman" w:hAnsi="Times New Roman" w:cs="Times New Roman"/>
        </w:rPr>
        <w:t xml:space="preserve"> за период с 2018 года, имеют обширный характер применения наименования </w:t>
      </w:r>
      <w:r>
        <w:rPr>
          <w:rFonts w:ascii="Times New Roman" w:hAnsi="Times New Roman" w:cs="Times New Roman"/>
        </w:rPr>
        <w:t>исполнительно-распорядительного органа местного самоуправления</w:t>
      </w:r>
      <w:r w:rsidR="00916897">
        <w:rPr>
          <w:rFonts w:ascii="Times New Roman" w:hAnsi="Times New Roman" w:cs="Times New Roman"/>
        </w:rPr>
        <w:t xml:space="preserve">, а </w:t>
      </w:r>
      <w:r w:rsidR="00916897" w:rsidRPr="002E1074">
        <w:rPr>
          <w:rFonts w:ascii="Times New Roman" w:hAnsi="Times New Roman"/>
          <w:bCs/>
        </w:rPr>
        <w:t xml:space="preserve">также в целях актуализации нормативно-правовых актов, регулирующих </w:t>
      </w:r>
      <w:r w:rsidR="00916897">
        <w:rPr>
          <w:rFonts w:ascii="Times New Roman" w:hAnsi="Times New Roman"/>
          <w:bCs/>
        </w:rPr>
        <w:t xml:space="preserve">порядок и систему оплату труда работников администрации </w:t>
      </w:r>
      <w:r w:rsidR="00916897" w:rsidRPr="002E1074">
        <w:rPr>
          <w:rFonts w:ascii="Times New Roman" w:hAnsi="Times New Roman"/>
          <w:bCs/>
        </w:rPr>
        <w:t>ГП «Город Удачный</w:t>
      </w:r>
      <w:r w:rsidR="00916897">
        <w:rPr>
          <w:rFonts w:ascii="Times New Roman" w:hAnsi="Times New Roman"/>
          <w:bCs/>
        </w:rPr>
        <w:t xml:space="preserve">, предлагается утвердить </w:t>
      </w:r>
      <w:r w:rsidR="00916897">
        <w:rPr>
          <w:rFonts w:ascii="Times New Roman" w:hAnsi="Times New Roman" w:cs="Times New Roman"/>
          <w:bCs/>
        </w:rPr>
        <w:t>П</w:t>
      </w:r>
      <w:r w:rsidR="00916897" w:rsidRPr="00916897">
        <w:rPr>
          <w:rFonts w:ascii="Times New Roman" w:hAnsi="Times New Roman" w:cs="Times New Roman"/>
          <w:bCs/>
        </w:rPr>
        <w:t>оряд</w:t>
      </w:r>
      <w:r w:rsidR="00916897">
        <w:rPr>
          <w:rFonts w:ascii="Times New Roman" w:hAnsi="Times New Roman" w:cs="Times New Roman"/>
          <w:bCs/>
        </w:rPr>
        <w:t>о</w:t>
      </w:r>
      <w:r w:rsidR="00916897" w:rsidRPr="00916897">
        <w:rPr>
          <w:rFonts w:ascii="Times New Roman" w:hAnsi="Times New Roman" w:cs="Times New Roman"/>
          <w:bCs/>
        </w:rPr>
        <w:t>к оплаты труда работников органов местного самоуправления городского поселения «Город Удачный» муниципального района Мирнинский район Республики Саха (Якутия)</w:t>
      </w:r>
      <w:r w:rsidR="00916897">
        <w:rPr>
          <w:rFonts w:ascii="Times New Roman" w:hAnsi="Times New Roman" w:cs="Times New Roman"/>
          <w:bCs/>
        </w:rPr>
        <w:t xml:space="preserve"> в новой редакции. При этом, все, раннее принятые Решения ГС по внесению изменений в вышеуказанный НПА – считать утратившими силу.</w:t>
      </w:r>
    </w:p>
    <w:p w14:paraId="5BCBE788" w14:textId="77777777" w:rsidR="00916897" w:rsidRDefault="00916897" w:rsidP="00916897">
      <w:pPr>
        <w:jc w:val="both"/>
        <w:rPr>
          <w:rFonts w:ascii="Times New Roman" w:hAnsi="Times New Roman" w:cs="Times New Roman"/>
          <w:bCs/>
        </w:rPr>
      </w:pPr>
    </w:p>
    <w:p w14:paraId="5BB0637F" w14:textId="77777777" w:rsidR="00916897" w:rsidRDefault="00916897" w:rsidP="00916897">
      <w:pPr>
        <w:jc w:val="both"/>
        <w:rPr>
          <w:rFonts w:ascii="Times New Roman" w:hAnsi="Times New Roman" w:cs="Times New Roman"/>
          <w:bCs/>
        </w:rPr>
      </w:pPr>
    </w:p>
    <w:p w14:paraId="458DD74F" w14:textId="173489FF" w:rsidR="00916897" w:rsidRPr="00916897" w:rsidRDefault="00916897" w:rsidP="00916897">
      <w:pPr>
        <w:jc w:val="both"/>
        <w:rPr>
          <w:rFonts w:ascii="Times New Roman" w:hAnsi="Times New Roman" w:cs="Times New Roman"/>
          <w:b/>
        </w:rPr>
      </w:pPr>
      <w:r w:rsidRPr="00916897">
        <w:rPr>
          <w:rFonts w:ascii="Times New Roman" w:hAnsi="Times New Roman" w:cs="Times New Roman"/>
          <w:b/>
        </w:rPr>
        <w:t>И.о. заместителя главы администрации</w:t>
      </w:r>
    </w:p>
    <w:p w14:paraId="44D8CFE3" w14:textId="38EBB465" w:rsidR="00916897" w:rsidRPr="00916897" w:rsidRDefault="00916897" w:rsidP="00916897">
      <w:pPr>
        <w:jc w:val="both"/>
        <w:rPr>
          <w:rFonts w:ascii="Times New Roman" w:hAnsi="Times New Roman" w:cs="Times New Roman"/>
          <w:b/>
        </w:rPr>
      </w:pPr>
      <w:r w:rsidRPr="00916897">
        <w:rPr>
          <w:rFonts w:ascii="Times New Roman" w:hAnsi="Times New Roman" w:cs="Times New Roman"/>
          <w:b/>
        </w:rPr>
        <w:t xml:space="preserve">по экономике и финансам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</w:t>
      </w:r>
      <w:r w:rsidRPr="00916897">
        <w:rPr>
          <w:rFonts w:ascii="Times New Roman" w:hAnsi="Times New Roman" w:cs="Times New Roman"/>
          <w:b/>
        </w:rPr>
        <w:t xml:space="preserve">   В. А. Щеглова</w:t>
      </w:r>
    </w:p>
    <w:p w14:paraId="5F942FA8" w14:textId="75AF3E11" w:rsidR="00BB3097" w:rsidRPr="00BB3097" w:rsidRDefault="00BB3097" w:rsidP="00BB3097">
      <w:pPr>
        <w:jc w:val="both"/>
        <w:rPr>
          <w:rFonts w:ascii="Times New Roman" w:hAnsi="Times New Roman" w:cs="Times New Roman"/>
        </w:rPr>
      </w:pPr>
    </w:p>
    <w:sectPr w:rsidR="00BB3097" w:rsidRPr="00BB3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83D"/>
    <w:rsid w:val="0061383D"/>
    <w:rsid w:val="00895FDC"/>
    <w:rsid w:val="00916897"/>
    <w:rsid w:val="00BB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62B0"/>
  <w15:chartTrackingRefBased/>
  <w15:docId w15:val="{34C02CA5-A542-4A45-A5AE-6B063896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38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8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8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8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8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8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8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8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8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3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3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383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383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38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38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38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38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38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13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38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13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38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38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383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1383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3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1383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38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Zamfin</cp:lastModifiedBy>
  <cp:revision>2</cp:revision>
  <cp:lastPrinted>2025-02-18T01:57:00Z</cp:lastPrinted>
  <dcterms:created xsi:type="dcterms:W3CDTF">2025-02-18T01:42:00Z</dcterms:created>
  <dcterms:modified xsi:type="dcterms:W3CDTF">2025-02-18T01:57:00Z</dcterms:modified>
</cp:coreProperties>
</file>